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60" w:rsidRPr="00C84F02" w:rsidRDefault="00843886" w:rsidP="00D87060">
      <w:pPr>
        <w:shd w:val="clear" w:color="auto" w:fill="FFFFFF"/>
        <w:ind w:left="34" w:firstLine="47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proofErr w:type="spellStart"/>
      <w:r w:rsidRPr="00C84F02">
        <w:rPr>
          <w:b/>
          <w:sz w:val="28"/>
          <w:szCs w:val="28"/>
          <w:lang w:val="uk-UA"/>
        </w:rPr>
        <w:t>Про</w:t>
      </w:r>
      <w:r w:rsidR="00C84F02" w:rsidRPr="00C84F02">
        <w:rPr>
          <w:b/>
          <w:sz w:val="28"/>
          <w:szCs w:val="28"/>
          <w:lang w:val="uk-UA"/>
        </w:rPr>
        <w:t>є</w:t>
      </w:r>
      <w:r w:rsidRPr="00C84F02">
        <w:rPr>
          <w:b/>
          <w:sz w:val="28"/>
          <w:szCs w:val="28"/>
          <w:lang w:val="uk-UA"/>
        </w:rPr>
        <w:t>кт</w:t>
      </w:r>
      <w:proofErr w:type="spellEnd"/>
      <w:r w:rsidRPr="00C84F02">
        <w:rPr>
          <w:b/>
          <w:sz w:val="28"/>
          <w:szCs w:val="28"/>
          <w:lang w:val="uk-UA"/>
        </w:rPr>
        <w:t xml:space="preserve"> з</w:t>
      </w:r>
      <w:r w:rsidR="00AC47D1" w:rsidRPr="00C84F02">
        <w:rPr>
          <w:b/>
          <w:sz w:val="28"/>
          <w:szCs w:val="28"/>
          <w:lang w:val="uk-UA"/>
        </w:rPr>
        <w:t>віт</w:t>
      </w:r>
      <w:r w:rsidRPr="00C84F02">
        <w:rPr>
          <w:b/>
          <w:sz w:val="28"/>
          <w:szCs w:val="28"/>
          <w:lang w:val="uk-UA"/>
        </w:rPr>
        <w:t>у</w:t>
      </w:r>
      <w:r w:rsidR="004B3221" w:rsidRPr="00C84F02">
        <w:rPr>
          <w:b/>
          <w:sz w:val="28"/>
          <w:szCs w:val="28"/>
          <w:lang w:val="uk-UA"/>
        </w:rPr>
        <w:t xml:space="preserve"> </w:t>
      </w:r>
      <w:r w:rsidR="00D87060" w:rsidRPr="00C84F02">
        <w:rPr>
          <w:b/>
          <w:sz w:val="28"/>
          <w:szCs w:val="28"/>
          <w:lang w:val="uk-UA"/>
        </w:rPr>
        <w:t xml:space="preserve">про виконання </w:t>
      </w:r>
      <w:r w:rsidR="00154D2F" w:rsidRPr="00C84F02">
        <w:rPr>
          <w:b/>
          <w:sz w:val="28"/>
          <w:szCs w:val="28"/>
          <w:lang w:val="uk-UA"/>
        </w:rPr>
        <w:t xml:space="preserve">регіональної </w:t>
      </w:r>
      <w:r w:rsidR="00D87060" w:rsidRPr="00C84F02">
        <w:rPr>
          <w:b/>
          <w:sz w:val="28"/>
          <w:szCs w:val="28"/>
          <w:lang w:val="uk-UA"/>
        </w:rPr>
        <w:t xml:space="preserve">програми за </w:t>
      </w:r>
      <w:r w:rsidRPr="00C84F02">
        <w:rPr>
          <w:b/>
          <w:sz w:val="28"/>
          <w:szCs w:val="28"/>
          <w:lang w:val="uk-UA"/>
        </w:rPr>
        <w:t>20</w:t>
      </w:r>
      <w:r w:rsidR="00D1548B" w:rsidRPr="00C84F02">
        <w:rPr>
          <w:b/>
          <w:sz w:val="28"/>
          <w:szCs w:val="28"/>
          <w:lang w:val="uk-UA"/>
        </w:rPr>
        <w:t>2</w:t>
      </w:r>
      <w:r w:rsidR="00E02D75" w:rsidRPr="00C84F02">
        <w:rPr>
          <w:b/>
          <w:sz w:val="28"/>
          <w:szCs w:val="28"/>
          <w:lang w:val="uk-UA"/>
        </w:rPr>
        <w:t>1</w:t>
      </w:r>
      <w:r w:rsidR="00D87060" w:rsidRPr="00C84F02">
        <w:rPr>
          <w:b/>
          <w:sz w:val="28"/>
          <w:szCs w:val="28"/>
          <w:lang w:val="uk-UA"/>
        </w:rPr>
        <w:t xml:space="preserve"> рік</w:t>
      </w:r>
    </w:p>
    <w:p w:rsidR="00B116D4" w:rsidRPr="00F8156C" w:rsidRDefault="00B116D4" w:rsidP="00D87060">
      <w:pPr>
        <w:shd w:val="clear" w:color="auto" w:fill="FFFFFF"/>
        <w:ind w:left="34" w:firstLine="470"/>
        <w:jc w:val="center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9900"/>
      </w:tblGrid>
      <w:tr w:rsidR="00C7723E" w:rsidRPr="00F8156C" w:rsidTr="004205C4">
        <w:tc>
          <w:tcPr>
            <w:tcW w:w="720" w:type="dxa"/>
          </w:tcPr>
          <w:p w:rsidR="00C7723E" w:rsidRPr="00E02D75" w:rsidRDefault="00C7723E" w:rsidP="004205C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2D75"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F8156C" w:rsidRDefault="00B116D4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F8156C" w:rsidRDefault="00B116D4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Чернігівська обласна державна адміністрація</w:t>
            </w:r>
          </w:p>
        </w:tc>
      </w:tr>
      <w:tr w:rsidR="00C7723E" w:rsidRPr="00DB2D96" w:rsidTr="004205C4">
        <w:tc>
          <w:tcPr>
            <w:tcW w:w="720" w:type="dxa"/>
          </w:tcPr>
          <w:p w:rsidR="00C7723E" w:rsidRPr="00F8156C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C7723E" w:rsidRPr="00F8156C" w:rsidTr="004205C4">
        <w:tc>
          <w:tcPr>
            <w:tcW w:w="720" w:type="dxa"/>
          </w:tcPr>
          <w:p w:rsidR="00C7723E" w:rsidRPr="00E02D75" w:rsidRDefault="00C7723E" w:rsidP="004205C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2D75"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F8156C" w:rsidRDefault="00B116D4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F8156C" w:rsidRDefault="00B116D4" w:rsidP="004205C4">
            <w:pPr>
              <w:jc w:val="center"/>
              <w:rPr>
                <w:sz w:val="28"/>
                <w:szCs w:val="28"/>
                <w:lang w:val="uk-UA"/>
              </w:rPr>
            </w:pPr>
            <w:r w:rsidRPr="00B116D4">
              <w:rPr>
                <w:sz w:val="28"/>
                <w:szCs w:val="28"/>
                <w:lang w:val="uk-UA"/>
              </w:rPr>
              <w:t>Чернігівська обласна державна адміністрація</w:t>
            </w:r>
          </w:p>
        </w:tc>
      </w:tr>
      <w:tr w:rsidR="00C7723E" w:rsidRPr="00F8156C" w:rsidTr="004205C4">
        <w:tc>
          <w:tcPr>
            <w:tcW w:w="720" w:type="dxa"/>
          </w:tcPr>
          <w:p w:rsidR="00C7723E" w:rsidRPr="00F8156C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C7723E" w:rsidRPr="00DB2D96" w:rsidTr="004205C4">
        <w:tc>
          <w:tcPr>
            <w:tcW w:w="720" w:type="dxa"/>
          </w:tcPr>
          <w:p w:rsidR="00C7723E" w:rsidRPr="00E02D75" w:rsidRDefault="00C7723E" w:rsidP="004205C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02D75">
              <w:rPr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F8156C" w:rsidRDefault="00B116D4" w:rsidP="004205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6BDC" w:rsidRPr="002151F5" w:rsidRDefault="003E1BC2" w:rsidP="003E1BC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151F5">
              <w:rPr>
                <w:b/>
                <w:sz w:val="28"/>
                <w:szCs w:val="28"/>
                <w:lang w:val="uk-UA"/>
              </w:rPr>
              <w:t>Програма інформатизації Чернігівської області на 20</w:t>
            </w:r>
            <w:r w:rsidR="00E02D75">
              <w:rPr>
                <w:b/>
                <w:sz w:val="28"/>
                <w:szCs w:val="28"/>
                <w:lang w:val="uk-UA"/>
              </w:rPr>
              <w:t>2</w:t>
            </w:r>
            <w:r w:rsidRPr="002151F5">
              <w:rPr>
                <w:b/>
                <w:sz w:val="28"/>
                <w:szCs w:val="28"/>
                <w:lang w:val="uk-UA"/>
              </w:rPr>
              <w:t>1-202</w:t>
            </w:r>
            <w:r w:rsidR="00E02D75">
              <w:rPr>
                <w:b/>
                <w:sz w:val="28"/>
                <w:szCs w:val="28"/>
                <w:lang w:val="uk-UA"/>
              </w:rPr>
              <w:t xml:space="preserve">3 </w:t>
            </w:r>
            <w:r w:rsidRPr="002151F5">
              <w:rPr>
                <w:b/>
                <w:sz w:val="28"/>
                <w:szCs w:val="28"/>
                <w:lang w:val="uk-UA"/>
              </w:rPr>
              <w:t xml:space="preserve">роки </w:t>
            </w:r>
          </w:p>
          <w:p w:rsidR="00C7723E" w:rsidRPr="00C84F02" w:rsidRDefault="003E1BC2" w:rsidP="00651A7A">
            <w:pPr>
              <w:jc w:val="center"/>
              <w:rPr>
                <w:sz w:val="28"/>
                <w:szCs w:val="28"/>
                <w:lang w:val="uk-UA"/>
              </w:rPr>
            </w:pPr>
            <w:r w:rsidRPr="00C84F02">
              <w:rPr>
                <w:sz w:val="24"/>
                <w:szCs w:val="24"/>
                <w:lang w:val="uk-UA"/>
              </w:rPr>
              <w:t xml:space="preserve">(рішення </w:t>
            </w:r>
            <w:r w:rsidR="00413248">
              <w:rPr>
                <w:sz w:val="24"/>
                <w:szCs w:val="24"/>
              </w:rPr>
              <w:t>II</w:t>
            </w:r>
            <w:r w:rsidR="00413248" w:rsidRPr="00413248">
              <w:rPr>
                <w:sz w:val="24"/>
                <w:szCs w:val="24"/>
                <w:lang w:val="uk-UA"/>
              </w:rPr>
              <w:t xml:space="preserve"> </w:t>
            </w:r>
            <w:r w:rsidRPr="00C84F02">
              <w:rPr>
                <w:sz w:val="24"/>
                <w:szCs w:val="24"/>
                <w:lang w:val="uk-UA"/>
              </w:rPr>
              <w:t>сесії Чернігівської обласної ради</w:t>
            </w:r>
            <w:r w:rsidR="00413248" w:rsidRPr="00413248">
              <w:rPr>
                <w:sz w:val="24"/>
                <w:szCs w:val="24"/>
                <w:lang w:val="uk-UA"/>
              </w:rPr>
              <w:t xml:space="preserve"> </w:t>
            </w:r>
            <w:r w:rsidR="00413248">
              <w:rPr>
                <w:sz w:val="24"/>
                <w:szCs w:val="24"/>
              </w:rPr>
              <w:t>VIII</w:t>
            </w:r>
            <w:r w:rsidR="00413248" w:rsidRPr="00413248">
              <w:rPr>
                <w:sz w:val="24"/>
                <w:szCs w:val="24"/>
                <w:lang w:val="uk-UA"/>
              </w:rPr>
              <w:t xml:space="preserve"> </w:t>
            </w:r>
            <w:r w:rsidR="00413248">
              <w:rPr>
                <w:sz w:val="24"/>
                <w:szCs w:val="24"/>
                <w:lang w:val="uk-UA"/>
              </w:rPr>
              <w:t>скликання</w:t>
            </w:r>
            <w:r w:rsidR="00B86DA6" w:rsidRPr="00C84F02">
              <w:rPr>
                <w:sz w:val="24"/>
                <w:szCs w:val="24"/>
                <w:lang w:val="uk-UA"/>
              </w:rPr>
              <w:t xml:space="preserve"> </w:t>
            </w:r>
            <w:r w:rsidRPr="00C84F02">
              <w:rPr>
                <w:sz w:val="24"/>
                <w:szCs w:val="24"/>
                <w:lang w:val="uk-UA"/>
              </w:rPr>
              <w:t xml:space="preserve">від </w:t>
            </w:r>
            <w:r w:rsidR="00E02D75" w:rsidRPr="00C84F02">
              <w:rPr>
                <w:sz w:val="24"/>
                <w:szCs w:val="24"/>
                <w:lang w:val="uk-UA"/>
              </w:rPr>
              <w:t>26.01.2021 № 21</w:t>
            </w:r>
            <w:r w:rsidRPr="00C84F02">
              <w:rPr>
                <w:sz w:val="24"/>
                <w:szCs w:val="24"/>
                <w:lang w:val="uk-UA"/>
              </w:rPr>
              <w:t>-</w:t>
            </w:r>
            <w:r w:rsidR="00E02D75" w:rsidRPr="00C84F02">
              <w:rPr>
                <w:sz w:val="24"/>
                <w:szCs w:val="24"/>
                <w:lang w:val="uk-UA"/>
              </w:rPr>
              <w:t>2</w:t>
            </w:r>
            <w:r w:rsidRPr="00C84F02">
              <w:rPr>
                <w:sz w:val="24"/>
                <w:szCs w:val="24"/>
                <w:lang w:val="uk-UA"/>
              </w:rPr>
              <w:t>/V</w:t>
            </w:r>
            <w:r w:rsidR="00E02D75" w:rsidRPr="00C84F02">
              <w:rPr>
                <w:sz w:val="24"/>
                <w:szCs w:val="24"/>
              </w:rPr>
              <w:t>I</w:t>
            </w:r>
            <w:r w:rsidRPr="00C84F02">
              <w:rPr>
                <w:sz w:val="24"/>
                <w:szCs w:val="24"/>
                <w:lang w:val="uk-UA"/>
              </w:rPr>
              <w:t>II)</w:t>
            </w:r>
          </w:p>
        </w:tc>
      </w:tr>
      <w:tr w:rsidR="00C7723E" w:rsidRPr="00DB2D96" w:rsidTr="004205C4">
        <w:tc>
          <w:tcPr>
            <w:tcW w:w="720" w:type="dxa"/>
          </w:tcPr>
          <w:p w:rsidR="00C7723E" w:rsidRPr="00F8156C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D87060" w:rsidRPr="00F8156C" w:rsidRDefault="00D87060" w:rsidP="00D87060">
      <w:pPr>
        <w:shd w:val="clear" w:color="auto" w:fill="FFFFFF"/>
        <w:ind w:left="34" w:firstLine="470"/>
        <w:jc w:val="center"/>
        <w:rPr>
          <w:sz w:val="16"/>
          <w:szCs w:val="16"/>
          <w:lang w:val="uk-UA"/>
        </w:rPr>
      </w:pPr>
    </w:p>
    <w:p w:rsidR="00D87060" w:rsidRPr="001255E6" w:rsidRDefault="00D87060" w:rsidP="00D87060">
      <w:pPr>
        <w:shd w:val="clear" w:color="auto" w:fill="FFFFFF"/>
        <w:ind w:left="34" w:firstLine="146"/>
        <w:jc w:val="both"/>
        <w:rPr>
          <w:i/>
          <w:sz w:val="24"/>
          <w:szCs w:val="24"/>
          <w:lang w:val="uk-UA"/>
        </w:rPr>
      </w:pPr>
      <w:r w:rsidRPr="00E02D75">
        <w:rPr>
          <w:b/>
          <w:sz w:val="28"/>
          <w:szCs w:val="28"/>
          <w:lang w:val="uk-UA"/>
        </w:rPr>
        <w:t>4.</w:t>
      </w:r>
      <w:r w:rsidRPr="00F8156C">
        <w:rPr>
          <w:sz w:val="28"/>
          <w:szCs w:val="28"/>
          <w:lang w:val="uk-UA"/>
        </w:rPr>
        <w:t xml:space="preserve"> </w:t>
      </w:r>
      <w:r w:rsidRPr="00C84F02">
        <w:rPr>
          <w:sz w:val="26"/>
          <w:szCs w:val="26"/>
          <w:lang w:val="uk-UA"/>
        </w:rPr>
        <w:t>Напрями діяльності та заходи регіональної цільової програми</w:t>
      </w:r>
      <w:r w:rsidR="00C84F02" w:rsidRPr="00C84F02">
        <w:rPr>
          <w:sz w:val="26"/>
          <w:szCs w:val="26"/>
          <w:lang w:val="uk-UA"/>
        </w:rPr>
        <w:t>:</w:t>
      </w:r>
      <w:r w:rsidR="00734D77" w:rsidRPr="00C84F02">
        <w:rPr>
          <w:i/>
          <w:sz w:val="28"/>
          <w:szCs w:val="32"/>
          <w:lang w:val="ru-RU"/>
        </w:rPr>
        <w:t xml:space="preserve"> </w:t>
      </w:r>
      <w:r w:rsidR="00734D77" w:rsidRPr="00C84F02">
        <w:rPr>
          <w:sz w:val="28"/>
          <w:szCs w:val="32"/>
          <w:u w:val="single"/>
          <w:lang w:val="ru-RU"/>
        </w:rPr>
        <w:t>І</w:t>
      </w:r>
      <w:proofErr w:type="spellStart"/>
      <w:r w:rsidR="001255E6" w:rsidRPr="00C84F02">
        <w:rPr>
          <w:sz w:val="28"/>
          <w:szCs w:val="32"/>
          <w:u w:val="single"/>
          <w:lang w:val="uk-UA"/>
        </w:rPr>
        <w:t>нформатизаці</w:t>
      </w:r>
      <w:r w:rsidR="00734D77" w:rsidRPr="00C84F02">
        <w:rPr>
          <w:sz w:val="28"/>
          <w:szCs w:val="32"/>
          <w:u w:val="single"/>
          <w:lang w:val="uk-UA"/>
        </w:rPr>
        <w:t>я</w:t>
      </w:r>
      <w:proofErr w:type="spellEnd"/>
      <w:r w:rsidR="001255E6" w:rsidRPr="00C84F02">
        <w:rPr>
          <w:sz w:val="28"/>
          <w:szCs w:val="32"/>
          <w:u w:val="single"/>
          <w:lang w:val="uk-UA"/>
        </w:rPr>
        <w:t xml:space="preserve"> Чернігівської</w:t>
      </w:r>
      <w:r w:rsidR="00651A7A" w:rsidRPr="00C84F02">
        <w:rPr>
          <w:sz w:val="28"/>
          <w:szCs w:val="32"/>
          <w:u w:val="single"/>
          <w:lang w:val="uk-UA"/>
        </w:rPr>
        <w:t xml:space="preserve"> області на 20</w:t>
      </w:r>
      <w:r w:rsidR="00651A7A" w:rsidRPr="00C84F02">
        <w:rPr>
          <w:sz w:val="28"/>
          <w:szCs w:val="32"/>
          <w:u w:val="single"/>
          <w:lang w:val="ru-RU"/>
        </w:rPr>
        <w:t>21</w:t>
      </w:r>
      <w:r w:rsidR="001255E6" w:rsidRPr="00C84F02">
        <w:rPr>
          <w:sz w:val="28"/>
          <w:szCs w:val="32"/>
          <w:u w:val="single"/>
          <w:lang w:val="uk-UA"/>
        </w:rPr>
        <w:t>-202</w:t>
      </w:r>
      <w:r w:rsidR="00651A7A" w:rsidRPr="00C84F02">
        <w:rPr>
          <w:sz w:val="28"/>
          <w:szCs w:val="32"/>
          <w:u w:val="single"/>
          <w:lang w:val="ru-RU"/>
        </w:rPr>
        <w:t>3</w:t>
      </w:r>
      <w:r w:rsidR="001255E6" w:rsidRPr="00C84F02">
        <w:rPr>
          <w:sz w:val="28"/>
          <w:szCs w:val="32"/>
          <w:u w:val="single"/>
          <w:lang w:val="uk-UA"/>
        </w:rPr>
        <w:t xml:space="preserve"> роки</w:t>
      </w:r>
    </w:p>
    <w:p w:rsidR="00D87060" w:rsidRPr="00F8156C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F8156C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(назва програми)</w:t>
      </w:r>
    </w:p>
    <w:p w:rsidR="00D87060" w:rsidRPr="00F8156C" w:rsidRDefault="00D87060" w:rsidP="00D87060">
      <w:pPr>
        <w:shd w:val="clear" w:color="auto" w:fill="FFFFFF"/>
        <w:ind w:left="34" w:firstLine="146"/>
        <w:jc w:val="both"/>
        <w:rPr>
          <w:sz w:val="16"/>
          <w:szCs w:val="16"/>
          <w:lang w:val="uk-UA"/>
        </w:rPr>
      </w:pPr>
    </w:p>
    <w:tbl>
      <w:tblPr>
        <w:tblW w:w="152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732"/>
        <w:gridCol w:w="142"/>
        <w:gridCol w:w="1276"/>
        <w:gridCol w:w="709"/>
        <w:gridCol w:w="141"/>
        <w:gridCol w:w="851"/>
        <w:gridCol w:w="992"/>
        <w:gridCol w:w="142"/>
        <w:gridCol w:w="772"/>
        <w:gridCol w:w="220"/>
        <w:gridCol w:w="494"/>
        <w:gridCol w:w="640"/>
        <w:gridCol w:w="142"/>
        <w:gridCol w:w="674"/>
        <w:gridCol w:w="602"/>
        <w:gridCol w:w="283"/>
        <w:gridCol w:w="425"/>
        <w:gridCol w:w="356"/>
        <w:gridCol w:w="70"/>
        <w:gridCol w:w="283"/>
        <w:gridCol w:w="709"/>
        <w:gridCol w:w="351"/>
        <w:gridCol w:w="630"/>
        <w:gridCol w:w="616"/>
        <w:gridCol w:w="1498"/>
      </w:tblGrid>
      <w:tr w:rsidR="00C7723E" w:rsidRPr="00DB2D96" w:rsidTr="00330DCD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1255E6" w:rsidRDefault="00C7723E" w:rsidP="004205C4">
            <w:pPr>
              <w:jc w:val="center"/>
              <w:rPr>
                <w:lang w:val="uk-UA"/>
              </w:rPr>
            </w:pPr>
            <w:r w:rsidRPr="001255E6">
              <w:rPr>
                <w:lang w:val="uk-UA"/>
              </w:rPr>
              <w:t>Захід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1255E6" w:rsidRDefault="00C7723E" w:rsidP="004205C4">
            <w:pPr>
              <w:jc w:val="center"/>
              <w:rPr>
                <w:lang w:val="uk-UA"/>
              </w:rPr>
            </w:pPr>
            <w:r w:rsidRPr="001255E6">
              <w:rPr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1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1255E6" w:rsidRDefault="00455D62" w:rsidP="00455D62">
            <w:pPr>
              <w:ind w:left="-113" w:right="-113"/>
              <w:jc w:val="center"/>
              <w:rPr>
                <w:lang w:val="uk-UA"/>
              </w:rPr>
            </w:pPr>
            <w:r w:rsidRPr="001255E6">
              <w:rPr>
                <w:lang w:val="uk-UA"/>
              </w:rPr>
              <w:t>Бюджетні асигнування з урахуванням змін</w:t>
            </w:r>
            <w:r w:rsidR="00C7723E" w:rsidRPr="001255E6">
              <w:rPr>
                <w:lang w:val="uk-UA"/>
              </w:rPr>
              <w:t>, тис. грн</w:t>
            </w:r>
          </w:p>
        </w:tc>
        <w:tc>
          <w:tcPr>
            <w:tcW w:w="4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1255E6" w:rsidRDefault="00455D62" w:rsidP="00D55A32">
            <w:pPr>
              <w:jc w:val="center"/>
              <w:rPr>
                <w:lang w:val="uk-UA"/>
              </w:rPr>
            </w:pPr>
            <w:r w:rsidRPr="001255E6">
              <w:rPr>
                <w:lang w:val="uk-UA"/>
              </w:rPr>
              <w:t>Проведені видатки</w:t>
            </w:r>
            <w:r w:rsidR="00C7723E" w:rsidRPr="001255E6">
              <w:rPr>
                <w:lang w:val="uk-UA"/>
              </w:rPr>
              <w:t>, тис. грн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1255E6" w:rsidRDefault="00C7723E" w:rsidP="004205C4">
            <w:pPr>
              <w:ind w:left="-108" w:right="-120"/>
              <w:jc w:val="center"/>
              <w:rPr>
                <w:lang w:val="uk-UA"/>
              </w:rPr>
            </w:pPr>
            <w:r w:rsidRPr="001255E6">
              <w:rPr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C7723E" w:rsidRPr="00F8156C" w:rsidTr="00330DCD"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3E" w:rsidRPr="00F8156C" w:rsidRDefault="00C7723E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3E" w:rsidRPr="00F8156C" w:rsidRDefault="00C7723E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3E" w:rsidRPr="00F8156C" w:rsidRDefault="00C7723E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723E" w:rsidRPr="00F8156C" w:rsidRDefault="00C7723E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3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7723E" w:rsidRPr="00F8156C" w:rsidRDefault="00C7723E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23E" w:rsidRPr="00F8156C" w:rsidRDefault="00C7723E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455D62" w:rsidRPr="00F8156C" w:rsidTr="00060928">
        <w:trPr>
          <w:cantSplit/>
          <w:trHeight w:val="3395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2" w:rsidRPr="00F8156C" w:rsidRDefault="00455D6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8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2" w:rsidRPr="00F8156C" w:rsidRDefault="00455D6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2" w:rsidRPr="00F8156C" w:rsidRDefault="00455D6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2" w:rsidRPr="00F8156C" w:rsidRDefault="00455D6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154D2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F8156C">
              <w:rPr>
                <w:sz w:val="24"/>
                <w:szCs w:val="24"/>
                <w:lang w:val="uk-UA"/>
              </w:rPr>
              <w:br/>
            </w:r>
            <w:r w:rsidRPr="00F8156C">
              <w:rPr>
                <w:lang w:val="uk-UA"/>
              </w:rPr>
              <w:t>(в т.ч. о</w:t>
            </w:r>
            <w:r w:rsidR="00FF1799" w:rsidRPr="00F8156C">
              <w:rPr>
                <w:lang w:val="uk-UA"/>
              </w:rPr>
              <w:t>б’єднаних територіальних громад</w:t>
            </w:r>
            <w:r w:rsidRPr="00F8156C">
              <w:rPr>
                <w:lang w:val="uk-UA"/>
              </w:rPr>
              <w:t>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205C4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 xml:space="preserve">довідково: </w:t>
            </w:r>
            <w:r w:rsidR="00455D62" w:rsidRPr="00F8156C">
              <w:rPr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FF1799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F8156C">
              <w:rPr>
                <w:sz w:val="24"/>
                <w:szCs w:val="24"/>
                <w:lang w:val="uk-UA"/>
              </w:rPr>
              <w:br/>
            </w:r>
            <w:r w:rsidR="00FF1799" w:rsidRPr="00F8156C">
              <w:rPr>
                <w:lang w:val="uk-UA"/>
              </w:rPr>
              <w:t xml:space="preserve">(в т.ч. об’єднаних </w:t>
            </w:r>
            <w:proofErr w:type="spellStart"/>
            <w:r w:rsidRPr="00F8156C">
              <w:rPr>
                <w:lang w:val="uk-UA"/>
              </w:rPr>
              <w:t>територіальн</w:t>
            </w:r>
            <w:r w:rsidR="00FF1799" w:rsidRPr="00F8156C">
              <w:rPr>
                <w:lang w:val="uk-UA"/>
              </w:rPr>
              <w:t>ихгромад</w:t>
            </w:r>
            <w:proofErr w:type="spellEnd"/>
            <w:r w:rsidRPr="00F8156C">
              <w:rPr>
                <w:lang w:val="uk-UA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55D62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55D62" w:rsidRPr="00F8156C" w:rsidRDefault="004205C4" w:rsidP="004205C4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 xml:space="preserve">довідково: </w:t>
            </w:r>
            <w:r w:rsidR="00455D62" w:rsidRPr="00F8156C">
              <w:rPr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62" w:rsidRPr="00F8156C" w:rsidRDefault="00455D62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255E6" w:rsidRPr="00F8156C" w:rsidTr="001255E6">
        <w:trPr>
          <w:cantSplit/>
          <w:trHeight w:val="62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F8156C" w:rsidRDefault="001255E6" w:rsidP="004205C4">
            <w:pPr>
              <w:autoSpaceDE/>
              <w:autoSpaceDN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75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F8156C" w:rsidRDefault="001255E6" w:rsidP="00651A7A">
            <w:pPr>
              <w:autoSpaceDE/>
              <w:autoSpaceDN/>
              <w:jc w:val="center"/>
              <w:rPr>
                <w:sz w:val="24"/>
                <w:szCs w:val="24"/>
                <w:lang w:val="uk-UA"/>
              </w:rPr>
            </w:pPr>
            <w:r w:rsidRPr="001255E6">
              <w:rPr>
                <w:sz w:val="24"/>
                <w:szCs w:val="24"/>
                <w:lang w:val="uk-UA"/>
              </w:rPr>
              <w:t>етап виконання</w:t>
            </w:r>
            <w:r>
              <w:rPr>
                <w:sz w:val="24"/>
                <w:szCs w:val="24"/>
                <w:lang w:val="uk-UA"/>
              </w:rPr>
              <w:t xml:space="preserve"> – 20</w:t>
            </w:r>
            <w:r w:rsidR="0085309D">
              <w:rPr>
                <w:sz w:val="24"/>
                <w:szCs w:val="24"/>
                <w:lang w:val="uk-UA"/>
              </w:rPr>
              <w:t>2</w:t>
            </w:r>
            <w:r w:rsidR="00651A7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1255E6" w:rsidRPr="00DB2D96" w:rsidTr="001D0C47">
        <w:trPr>
          <w:cantSplit/>
          <w:trHeight w:val="119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4205C4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39459E">
              <w:rPr>
                <w:sz w:val="18"/>
                <w:szCs w:val="18"/>
                <w:lang w:val="uk-UA"/>
              </w:rPr>
              <w:lastRenderedPageBreak/>
              <w:t>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2764AF" w:rsidP="0039459E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2764AF">
              <w:rPr>
                <w:sz w:val="18"/>
                <w:szCs w:val="18"/>
                <w:lang w:val="uk-UA"/>
              </w:rPr>
              <w:t>Забезпечення функціонування та розвитку телекомунікаційного середовища регіону, регіональних інформаційних систем, інформаційно-аналітичних систем органів виконавчої влади та органів місцевого самоврядування області, формування системи регіональних електронних інформаційних ресурсів</w:t>
            </w:r>
            <w:r w:rsidRPr="002764AF">
              <w:rPr>
                <w:sz w:val="18"/>
                <w:szCs w:val="18"/>
                <w:lang w:val="uk-UA"/>
              </w:rPr>
              <w:tab/>
            </w:r>
            <w:r w:rsidRPr="002764AF">
              <w:rPr>
                <w:sz w:val="18"/>
                <w:szCs w:val="18"/>
                <w:lang w:val="uk-UA"/>
              </w:rPr>
              <w:tab/>
            </w:r>
            <w:r w:rsidRPr="002764AF">
              <w:rPr>
                <w:sz w:val="18"/>
                <w:szCs w:val="18"/>
                <w:lang w:val="uk-UA"/>
              </w:rPr>
              <w:tab/>
            </w:r>
            <w:r w:rsidRPr="002764AF">
              <w:rPr>
                <w:sz w:val="18"/>
                <w:szCs w:val="18"/>
                <w:lang w:val="uk-UA"/>
              </w:rPr>
              <w:tab/>
            </w:r>
            <w:r w:rsidRPr="002764AF">
              <w:rPr>
                <w:sz w:val="18"/>
                <w:szCs w:val="18"/>
                <w:lang w:val="uk-UA"/>
              </w:rPr>
              <w:tab/>
            </w:r>
            <w:r w:rsidRPr="002764AF">
              <w:rPr>
                <w:sz w:val="18"/>
                <w:szCs w:val="18"/>
                <w:lang w:val="uk-UA"/>
              </w:rPr>
              <w:tab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2764AF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39459E">
              <w:rPr>
                <w:sz w:val="18"/>
                <w:szCs w:val="18"/>
                <w:lang w:val="uk-UA"/>
              </w:rPr>
              <w:t>Чернігівська ОДА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060928" w:rsidP="002764AF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2" w:rsidRPr="0039459E" w:rsidRDefault="00060928" w:rsidP="002764AF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2632,0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9E1DC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Default="001255E6" w:rsidP="002764AF">
            <w:pPr>
              <w:jc w:val="both"/>
              <w:rPr>
                <w:sz w:val="18"/>
                <w:szCs w:val="18"/>
                <w:lang w:val="uk-UA"/>
              </w:rPr>
            </w:pPr>
          </w:p>
          <w:p w:rsidR="009E1DCF" w:rsidRPr="0039459E" w:rsidRDefault="009E1DCF" w:rsidP="002764AF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2764AF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2764AF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060928" w:rsidP="00140E48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1698,6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060928" w:rsidP="00140E48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1698,6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2764AF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2E09B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2E09B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E6" w:rsidRPr="0039459E" w:rsidRDefault="001255E6" w:rsidP="002E09B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1A6" w:rsidRPr="00C8508E" w:rsidRDefault="00800BA2" w:rsidP="00800BA2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 </w:t>
            </w:r>
            <w:r w:rsidRPr="00C8508E">
              <w:rPr>
                <w:sz w:val="18"/>
                <w:szCs w:val="18"/>
                <w:lang w:val="uk-UA"/>
              </w:rPr>
              <w:t>з</w:t>
            </w:r>
            <w:r w:rsidR="0088491C">
              <w:rPr>
                <w:sz w:val="18"/>
                <w:szCs w:val="18"/>
                <w:lang w:val="uk-UA"/>
              </w:rPr>
              <w:t>абезпече</w:t>
            </w:r>
            <w:r w:rsidR="0023348D" w:rsidRPr="00C8508E">
              <w:rPr>
                <w:sz w:val="18"/>
                <w:szCs w:val="18"/>
                <w:lang w:val="uk-UA"/>
              </w:rPr>
              <w:t>но функціонування та розвиток корпоративної мережі органів виконавчої влади та органів місцевого самоврядування області за допомогою технологій швидкісної передачі даних з використанням надійних каналів зв’язку та інше -</w:t>
            </w:r>
            <w:r w:rsidR="0088491C">
              <w:rPr>
                <w:sz w:val="18"/>
                <w:szCs w:val="18"/>
                <w:lang w:val="uk-UA"/>
              </w:rPr>
              <w:t>197</w:t>
            </w:r>
            <w:r w:rsidR="006457F5" w:rsidRPr="00C8508E">
              <w:rPr>
                <w:sz w:val="18"/>
                <w:szCs w:val="18"/>
                <w:lang w:val="uk-UA"/>
              </w:rPr>
              <w:t xml:space="preserve"> 000 г</w:t>
            </w:r>
            <w:r w:rsidR="0023348D" w:rsidRPr="00C8508E">
              <w:rPr>
                <w:sz w:val="18"/>
                <w:szCs w:val="18"/>
                <w:lang w:val="uk-UA"/>
              </w:rPr>
              <w:t>рн;</w:t>
            </w:r>
          </w:p>
          <w:p w:rsidR="0023348D" w:rsidRPr="00C8508E" w:rsidRDefault="0023348D" w:rsidP="00800BA2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C8508E">
              <w:rPr>
                <w:sz w:val="18"/>
                <w:szCs w:val="18"/>
                <w:lang w:val="uk-UA"/>
              </w:rPr>
              <w:t xml:space="preserve">- розвиток системи електронного документообігу, впровадження технології використання електронного підпису з метою переходу на безпаперовий документообіг </w:t>
            </w:r>
            <w:r w:rsidR="006457F5" w:rsidRPr="00C8508E">
              <w:rPr>
                <w:sz w:val="18"/>
                <w:szCs w:val="18"/>
                <w:lang w:val="uk-UA"/>
              </w:rPr>
              <w:t>–</w:t>
            </w:r>
            <w:r w:rsidRPr="00C8508E">
              <w:rPr>
                <w:sz w:val="18"/>
                <w:szCs w:val="18"/>
                <w:lang w:val="uk-UA"/>
              </w:rPr>
              <w:t xml:space="preserve"> </w:t>
            </w:r>
            <w:r w:rsidR="0088491C">
              <w:rPr>
                <w:sz w:val="18"/>
                <w:szCs w:val="18"/>
                <w:lang w:val="uk-UA"/>
              </w:rPr>
              <w:t>677 9</w:t>
            </w:r>
            <w:r w:rsidR="004D545F" w:rsidRPr="00C8508E">
              <w:rPr>
                <w:sz w:val="18"/>
                <w:szCs w:val="18"/>
                <w:lang w:val="uk-UA"/>
              </w:rPr>
              <w:t>20</w:t>
            </w:r>
            <w:r w:rsidRPr="00C8508E">
              <w:rPr>
                <w:color w:val="000000"/>
                <w:sz w:val="18"/>
                <w:szCs w:val="18"/>
                <w:lang w:val="uk-UA"/>
              </w:rPr>
              <w:t xml:space="preserve"> грн;</w:t>
            </w:r>
          </w:p>
          <w:p w:rsidR="001255E6" w:rsidRPr="00C8508E" w:rsidRDefault="004D30E2" w:rsidP="00800BA2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C8508E">
              <w:rPr>
                <w:sz w:val="18"/>
                <w:szCs w:val="18"/>
                <w:lang w:val="uk-UA"/>
              </w:rPr>
              <w:t xml:space="preserve">- </w:t>
            </w:r>
            <w:r w:rsidR="0023348D" w:rsidRPr="00C8508E">
              <w:rPr>
                <w:sz w:val="18"/>
                <w:szCs w:val="18"/>
                <w:lang w:val="uk-UA"/>
              </w:rPr>
              <w:t xml:space="preserve">технічна підтримка </w:t>
            </w:r>
            <w:proofErr w:type="spellStart"/>
            <w:r w:rsidR="0023348D" w:rsidRPr="00C8508E">
              <w:rPr>
                <w:sz w:val="18"/>
                <w:szCs w:val="18"/>
                <w:lang w:val="uk-UA"/>
              </w:rPr>
              <w:t>вебпорталу</w:t>
            </w:r>
            <w:proofErr w:type="spellEnd"/>
            <w:r w:rsidR="0023348D" w:rsidRPr="00C8508E">
              <w:rPr>
                <w:sz w:val="18"/>
                <w:szCs w:val="18"/>
                <w:lang w:val="uk-UA"/>
              </w:rPr>
              <w:t xml:space="preserve"> „Електронна Чернігівщина”</w:t>
            </w:r>
            <w:r w:rsidR="00D206B6" w:rsidRPr="00C8508E">
              <w:rPr>
                <w:sz w:val="18"/>
                <w:szCs w:val="18"/>
                <w:lang w:val="uk-UA"/>
              </w:rPr>
              <w:t xml:space="preserve"> - </w:t>
            </w:r>
            <w:r w:rsidR="0023348D" w:rsidRPr="00C8508E">
              <w:rPr>
                <w:sz w:val="18"/>
                <w:szCs w:val="18"/>
                <w:lang w:val="uk-UA"/>
              </w:rPr>
              <w:t xml:space="preserve"> </w:t>
            </w:r>
            <w:r w:rsidR="00D206B6" w:rsidRPr="00C8508E">
              <w:rPr>
                <w:sz w:val="18"/>
                <w:szCs w:val="18"/>
                <w:lang w:val="uk-UA"/>
              </w:rPr>
              <w:br/>
              <w:t>19</w:t>
            </w:r>
            <w:r w:rsidR="0088491C">
              <w:rPr>
                <w:sz w:val="18"/>
                <w:szCs w:val="18"/>
                <w:lang w:val="uk-UA"/>
              </w:rPr>
              <w:t>9</w:t>
            </w:r>
            <w:r w:rsidR="00D206B6" w:rsidRPr="00C8508E">
              <w:rPr>
                <w:sz w:val="18"/>
                <w:szCs w:val="18"/>
                <w:lang w:val="uk-UA"/>
              </w:rPr>
              <w:t xml:space="preserve"> </w:t>
            </w:r>
            <w:r w:rsidR="0088491C">
              <w:rPr>
                <w:sz w:val="18"/>
                <w:szCs w:val="18"/>
                <w:lang w:val="uk-UA"/>
              </w:rPr>
              <w:t>7</w:t>
            </w:r>
            <w:r w:rsidR="00D206B6" w:rsidRPr="00C8508E">
              <w:rPr>
                <w:sz w:val="18"/>
                <w:szCs w:val="18"/>
                <w:lang w:val="uk-UA"/>
              </w:rPr>
              <w:t>00</w:t>
            </w:r>
            <w:r w:rsidR="0023348D" w:rsidRPr="00C8508E">
              <w:rPr>
                <w:sz w:val="18"/>
                <w:szCs w:val="18"/>
                <w:lang w:val="uk-UA"/>
              </w:rPr>
              <w:t xml:space="preserve"> грн;</w:t>
            </w:r>
          </w:p>
          <w:p w:rsidR="00800BA2" w:rsidRPr="00C8508E" w:rsidRDefault="00800BA2" w:rsidP="00800BA2">
            <w:pPr>
              <w:jc w:val="both"/>
              <w:rPr>
                <w:sz w:val="18"/>
                <w:szCs w:val="18"/>
                <w:lang w:val="uk-UA"/>
              </w:rPr>
            </w:pPr>
            <w:r w:rsidRPr="00C8508E">
              <w:rPr>
                <w:sz w:val="18"/>
                <w:szCs w:val="18"/>
                <w:lang w:val="uk-UA"/>
              </w:rPr>
              <w:t xml:space="preserve">- </w:t>
            </w:r>
            <w:r w:rsidR="004D30E2" w:rsidRPr="00C8508E">
              <w:rPr>
                <w:sz w:val="18"/>
                <w:szCs w:val="18"/>
                <w:lang w:val="uk-UA"/>
              </w:rPr>
              <w:t>з</w:t>
            </w:r>
            <w:r w:rsidR="0023348D" w:rsidRPr="00C8508E">
              <w:rPr>
                <w:sz w:val="18"/>
                <w:szCs w:val="18"/>
                <w:lang w:val="uk-UA"/>
              </w:rPr>
              <w:t xml:space="preserve">абезпечено ліцензійне супроводження </w:t>
            </w:r>
            <w:r w:rsidR="00D80642" w:rsidRPr="00C8508E">
              <w:rPr>
                <w:sz w:val="18"/>
                <w:szCs w:val="18"/>
                <w:lang w:val="uk-UA"/>
              </w:rPr>
              <w:t>комп’ютерної програми «Комплексна система автоматизації підприємства</w:t>
            </w:r>
            <w:r w:rsidR="0023348D" w:rsidRPr="00C8508E">
              <w:rPr>
                <w:sz w:val="18"/>
                <w:szCs w:val="18"/>
                <w:lang w:val="uk-UA"/>
              </w:rPr>
              <w:t xml:space="preserve"> «ІС-ПРО» модуль «Облік заробітної плати», встановлен</w:t>
            </w:r>
            <w:r w:rsidR="00D80642" w:rsidRPr="00C8508E">
              <w:rPr>
                <w:sz w:val="18"/>
                <w:szCs w:val="18"/>
                <w:lang w:val="uk-UA"/>
              </w:rPr>
              <w:t>ої</w:t>
            </w:r>
            <w:r w:rsidR="0023348D" w:rsidRPr="00C8508E">
              <w:rPr>
                <w:sz w:val="18"/>
                <w:szCs w:val="18"/>
                <w:lang w:val="uk-UA"/>
              </w:rPr>
              <w:t xml:space="preserve"> </w:t>
            </w:r>
            <w:r w:rsidR="00A46A23" w:rsidRPr="00C8508E">
              <w:rPr>
                <w:sz w:val="18"/>
                <w:szCs w:val="18"/>
                <w:lang w:val="uk-UA"/>
              </w:rPr>
              <w:t>в</w:t>
            </w:r>
            <w:r w:rsidR="0023348D" w:rsidRPr="00C8508E">
              <w:rPr>
                <w:sz w:val="18"/>
                <w:szCs w:val="18"/>
                <w:lang w:val="uk-UA"/>
              </w:rPr>
              <w:t xml:space="preserve"> </w:t>
            </w:r>
            <w:r w:rsidR="00D80642" w:rsidRPr="00C8508E">
              <w:rPr>
                <w:sz w:val="18"/>
                <w:szCs w:val="18"/>
                <w:lang w:val="uk-UA"/>
              </w:rPr>
              <w:t>5</w:t>
            </w:r>
            <w:r w:rsidR="00A46A23" w:rsidRPr="00C8508E">
              <w:rPr>
                <w:sz w:val="18"/>
                <w:szCs w:val="18"/>
                <w:lang w:val="uk-UA"/>
              </w:rPr>
              <w:t>-ти</w:t>
            </w:r>
            <w:r w:rsidR="0023348D" w:rsidRPr="00C8508E">
              <w:rPr>
                <w:sz w:val="18"/>
                <w:szCs w:val="18"/>
                <w:lang w:val="uk-UA"/>
              </w:rPr>
              <w:t xml:space="preserve"> районних державних адміністраціях Чернігівської області</w:t>
            </w:r>
            <w:r w:rsidR="0066540B" w:rsidRPr="00C8508E">
              <w:rPr>
                <w:sz w:val="18"/>
                <w:szCs w:val="18"/>
                <w:lang w:val="uk-UA"/>
              </w:rPr>
              <w:t xml:space="preserve"> -</w:t>
            </w:r>
            <w:r w:rsidR="005674FC" w:rsidRPr="00C8508E">
              <w:rPr>
                <w:sz w:val="18"/>
                <w:szCs w:val="18"/>
                <w:lang w:val="uk-UA"/>
              </w:rPr>
              <w:t xml:space="preserve"> </w:t>
            </w:r>
            <w:r w:rsidR="0066540B" w:rsidRPr="00C8508E">
              <w:rPr>
                <w:sz w:val="18"/>
                <w:szCs w:val="18"/>
                <w:lang w:val="uk-UA"/>
              </w:rPr>
              <w:t>1</w:t>
            </w:r>
            <w:r w:rsidR="005674FC" w:rsidRPr="00C8508E">
              <w:rPr>
                <w:sz w:val="18"/>
                <w:szCs w:val="18"/>
                <w:lang w:val="uk-UA"/>
              </w:rPr>
              <w:t>20</w:t>
            </w:r>
            <w:r w:rsidR="0066540B" w:rsidRPr="00C8508E">
              <w:rPr>
                <w:sz w:val="18"/>
                <w:szCs w:val="18"/>
                <w:lang w:val="uk-UA"/>
              </w:rPr>
              <w:t xml:space="preserve"> 0</w:t>
            </w:r>
            <w:r w:rsidR="0023348D" w:rsidRPr="00C8508E">
              <w:rPr>
                <w:sz w:val="18"/>
                <w:szCs w:val="18"/>
                <w:lang w:val="uk-UA"/>
              </w:rPr>
              <w:t>00 грн</w:t>
            </w:r>
            <w:r w:rsidR="00B16B00" w:rsidRPr="00C8508E">
              <w:rPr>
                <w:sz w:val="18"/>
                <w:szCs w:val="18"/>
                <w:lang w:val="uk-UA"/>
              </w:rPr>
              <w:t>;</w:t>
            </w:r>
          </w:p>
          <w:p w:rsidR="00800BA2" w:rsidRDefault="00B16B00" w:rsidP="00800BA2">
            <w:pPr>
              <w:jc w:val="both"/>
              <w:rPr>
                <w:sz w:val="18"/>
                <w:szCs w:val="18"/>
                <w:lang w:val="uk-UA"/>
              </w:rPr>
            </w:pPr>
            <w:r w:rsidRPr="00C8508E">
              <w:rPr>
                <w:sz w:val="18"/>
                <w:szCs w:val="18"/>
                <w:lang w:val="uk-UA"/>
              </w:rPr>
              <w:t>- здійснено заходи з технічного захисту інформації в автоматизованих інформаційних та інформаційно-комунікаційних системах органів виконавчої влади та органів місцевого самоврядування області</w:t>
            </w:r>
            <w:r w:rsidR="0066540B" w:rsidRPr="00C8508E">
              <w:rPr>
                <w:sz w:val="18"/>
                <w:szCs w:val="18"/>
                <w:lang w:val="uk-UA"/>
              </w:rPr>
              <w:t xml:space="preserve"> </w:t>
            </w:r>
            <w:r w:rsidR="004D545F" w:rsidRPr="00C8508E">
              <w:rPr>
                <w:sz w:val="18"/>
                <w:szCs w:val="18"/>
                <w:lang w:val="uk-UA"/>
              </w:rPr>
              <w:t>– 170 000</w:t>
            </w:r>
            <w:r w:rsidR="0066540B" w:rsidRPr="00C8508E">
              <w:rPr>
                <w:sz w:val="18"/>
                <w:szCs w:val="18"/>
                <w:lang w:val="uk-UA"/>
              </w:rPr>
              <w:t xml:space="preserve"> грн;</w:t>
            </w:r>
            <w:r w:rsidR="0066540B">
              <w:rPr>
                <w:sz w:val="18"/>
                <w:szCs w:val="18"/>
                <w:lang w:val="uk-UA"/>
              </w:rPr>
              <w:t xml:space="preserve"> </w:t>
            </w:r>
          </w:p>
          <w:p w:rsidR="0066540B" w:rsidRPr="00800BA2" w:rsidRDefault="0066540B" w:rsidP="00800BA2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- </w:t>
            </w:r>
            <w:r w:rsidR="00800BA2">
              <w:rPr>
                <w:sz w:val="18"/>
                <w:szCs w:val="18"/>
                <w:lang w:val="uk-UA"/>
              </w:rPr>
              <w:t>п</w:t>
            </w:r>
            <w:r w:rsidRPr="0066540B">
              <w:rPr>
                <w:sz w:val="18"/>
                <w:szCs w:val="18"/>
                <w:lang w:val="uk-UA"/>
              </w:rPr>
              <w:t>ридбання, заміна та підтримка безперебійного функціонування обладнання для ТКЦ області та інше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r w:rsidR="00176FA7">
              <w:rPr>
                <w:sz w:val="18"/>
                <w:szCs w:val="18"/>
                <w:lang w:val="uk-UA"/>
              </w:rPr>
              <w:t>–</w:t>
            </w:r>
            <w:r w:rsidR="00C8508E">
              <w:rPr>
                <w:sz w:val="18"/>
                <w:szCs w:val="18"/>
                <w:lang w:val="uk-UA"/>
              </w:rPr>
              <w:t xml:space="preserve"> </w:t>
            </w:r>
            <w:r w:rsidR="00BD197E">
              <w:rPr>
                <w:sz w:val="18"/>
                <w:szCs w:val="18"/>
                <w:lang w:val="uk-UA"/>
              </w:rPr>
              <w:t>334</w:t>
            </w:r>
            <w:r w:rsidR="00176FA7">
              <w:rPr>
                <w:sz w:val="18"/>
                <w:szCs w:val="18"/>
                <w:lang w:val="uk-UA"/>
              </w:rPr>
              <w:t> 032,92</w:t>
            </w:r>
            <w:r>
              <w:rPr>
                <w:color w:val="000000"/>
                <w:sz w:val="18"/>
                <w:szCs w:val="18"/>
                <w:lang w:val="uk-UA"/>
              </w:rPr>
              <w:t xml:space="preserve"> грн.</w:t>
            </w:r>
          </w:p>
          <w:p w:rsidR="0023348D" w:rsidRPr="00B16B00" w:rsidRDefault="0023348D" w:rsidP="00800BA2">
            <w:pPr>
              <w:shd w:val="clear" w:color="auto" w:fill="FFFFFF"/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  <w:p w:rsidR="0023348D" w:rsidRPr="00B16B00" w:rsidRDefault="0023348D" w:rsidP="00800BA2">
            <w:pPr>
              <w:shd w:val="clear" w:color="auto" w:fill="FFFFFF"/>
              <w:ind w:firstLine="720"/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  <w:p w:rsidR="0023348D" w:rsidRPr="0023348D" w:rsidRDefault="0023348D" w:rsidP="0023348D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</w:p>
        </w:tc>
      </w:tr>
    </w:tbl>
    <w:p w:rsidR="00D87060" w:rsidRPr="0039459E" w:rsidRDefault="00D87060" w:rsidP="00D87060">
      <w:pPr>
        <w:shd w:val="clear" w:color="auto" w:fill="FFFFFF"/>
        <w:ind w:left="34" w:firstLine="146"/>
        <w:jc w:val="both"/>
        <w:rPr>
          <w:sz w:val="18"/>
          <w:szCs w:val="18"/>
          <w:lang w:val="uk-UA"/>
        </w:rPr>
      </w:pPr>
    </w:p>
    <w:p w:rsidR="00D87060" w:rsidRPr="00CC46A9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E02D75">
        <w:rPr>
          <w:b/>
          <w:sz w:val="24"/>
          <w:szCs w:val="24"/>
          <w:lang w:val="uk-UA"/>
        </w:rPr>
        <w:t>5.</w:t>
      </w:r>
      <w:r w:rsidRPr="00CC46A9">
        <w:rPr>
          <w:sz w:val="24"/>
          <w:szCs w:val="24"/>
          <w:lang w:val="uk-UA"/>
        </w:rPr>
        <w:t xml:space="preserve"> Аналіз виконання за видатками в цілому за програмою:</w:t>
      </w:r>
    </w:p>
    <w:p w:rsidR="00D87060" w:rsidRPr="0039459E" w:rsidRDefault="00D87060" w:rsidP="00D87060">
      <w:pPr>
        <w:shd w:val="clear" w:color="auto" w:fill="FFFFFF"/>
        <w:ind w:left="34" w:firstLine="146"/>
        <w:jc w:val="right"/>
        <w:rPr>
          <w:sz w:val="18"/>
          <w:szCs w:val="18"/>
          <w:lang w:val="uk-UA"/>
        </w:rPr>
      </w:pPr>
      <w:r w:rsidRPr="0039459E">
        <w:rPr>
          <w:sz w:val="18"/>
          <w:szCs w:val="18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1"/>
        <w:gridCol w:w="1649"/>
        <w:gridCol w:w="1688"/>
        <w:gridCol w:w="1592"/>
        <w:gridCol w:w="1649"/>
        <w:gridCol w:w="1689"/>
        <w:gridCol w:w="1592"/>
        <w:gridCol w:w="1649"/>
        <w:gridCol w:w="1689"/>
      </w:tblGrid>
      <w:tr w:rsidR="00D87060" w:rsidRPr="0039459E" w:rsidTr="00102468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Відхилення</w:t>
            </w:r>
          </w:p>
        </w:tc>
      </w:tr>
      <w:tr w:rsidR="00D87060" w:rsidRPr="0039459E" w:rsidTr="00102468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спеціальний фонд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CC46A9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CC46A9">
              <w:rPr>
                <w:sz w:val="24"/>
                <w:szCs w:val="24"/>
                <w:lang w:val="uk-UA"/>
              </w:rPr>
              <w:t>спеціальний фонд</w:t>
            </w:r>
          </w:p>
        </w:tc>
      </w:tr>
      <w:tr w:rsidR="00B32FCC" w:rsidRPr="0039459E" w:rsidTr="00102468"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10" w:rsidRPr="00CC46A9" w:rsidRDefault="00886A2C" w:rsidP="008E2F3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2632,0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886A2C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2252,0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D47AE1" w:rsidP="00D47AE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380</w:t>
            </w:r>
            <w:r w:rsidR="00FB62CD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886A2C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1698,6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886A2C" w:rsidP="00886A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1417,3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D" w:rsidRPr="00D47AE1" w:rsidRDefault="00D47AE1" w:rsidP="00F0301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281</w:t>
            </w:r>
            <w:r>
              <w:rPr>
                <w:sz w:val="24"/>
                <w:szCs w:val="24"/>
                <w:lang w:val="uk-UA"/>
              </w:rPr>
              <w:t>,3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F03010" w:rsidP="009C3A24">
            <w:pPr>
              <w:pStyle w:val="ad"/>
              <w:ind w:hanging="72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="009C3A24">
              <w:rPr>
                <w:sz w:val="24"/>
                <w:szCs w:val="24"/>
                <w:lang w:val="uk-UA"/>
              </w:rPr>
              <w:t>933,4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9C3A24" w:rsidP="00F858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-834,7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CC" w:rsidRPr="00CC46A9" w:rsidRDefault="009C3A24" w:rsidP="002B2A0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-98,7</w:t>
            </w:r>
          </w:p>
        </w:tc>
      </w:tr>
    </w:tbl>
    <w:p w:rsidR="004205C4" w:rsidRPr="00F8156C" w:rsidRDefault="004205C4" w:rsidP="008E2F36">
      <w:pPr>
        <w:shd w:val="clear" w:color="auto" w:fill="FFFFFF"/>
        <w:ind w:left="34" w:firstLine="146"/>
        <w:jc w:val="center"/>
        <w:rPr>
          <w:sz w:val="24"/>
          <w:szCs w:val="24"/>
          <w:lang w:val="uk-UA"/>
        </w:rPr>
      </w:pPr>
    </w:p>
    <w:sectPr w:rsidR="004205C4" w:rsidRPr="00F8156C" w:rsidSect="0039459E">
      <w:headerReference w:type="even" r:id="rId8"/>
      <w:headerReference w:type="default" r:id="rId9"/>
      <w:pgSz w:w="16840" w:h="11907" w:orient="landscape" w:code="9"/>
      <w:pgMar w:top="993" w:right="1134" w:bottom="567" w:left="1134" w:header="567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134" w:rsidRDefault="003E7134">
      <w:r>
        <w:separator/>
      </w:r>
    </w:p>
  </w:endnote>
  <w:endnote w:type="continuationSeparator" w:id="0">
    <w:p w:rsidR="003E7134" w:rsidRDefault="003E7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134" w:rsidRDefault="003E7134">
      <w:r>
        <w:separator/>
      </w:r>
    </w:p>
  </w:footnote>
  <w:footnote w:type="continuationSeparator" w:id="0">
    <w:p w:rsidR="003E7134" w:rsidRDefault="003E7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F5" w:rsidRDefault="00491C25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57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57F5">
      <w:rPr>
        <w:rStyle w:val="a5"/>
        <w:noProof/>
      </w:rPr>
      <w:t>2</w:t>
    </w:r>
    <w:r>
      <w:rPr>
        <w:rStyle w:val="a5"/>
      </w:rPr>
      <w:fldChar w:fldCharType="end"/>
    </w:r>
  </w:p>
  <w:p w:rsidR="006457F5" w:rsidRDefault="006457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F5" w:rsidRDefault="00491C25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57F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B2D96">
      <w:rPr>
        <w:rStyle w:val="a5"/>
        <w:noProof/>
      </w:rPr>
      <w:t>2</w:t>
    </w:r>
    <w:r>
      <w:rPr>
        <w:rStyle w:val="a5"/>
      </w:rPr>
      <w:fldChar w:fldCharType="end"/>
    </w:r>
  </w:p>
  <w:p w:rsidR="006457F5" w:rsidRDefault="006457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97F"/>
    <w:multiLevelType w:val="hybridMultilevel"/>
    <w:tmpl w:val="724A051E"/>
    <w:lvl w:ilvl="0" w:tplc="C5FC01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D2573"/>
    <w:multiLevelType w:val="singleLevel"/>
    <w:tmpl w:val="B5E0D90A"/>
    <w:lvl w:ilvl="0">
      <w:start w:val="4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4EC2489"/>
    <w:multiLevelType w:val="multilevel"/>
    <w:tmpl w:val="C8BEA92C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359712EE"/>
    <w:multiLevelType w:val="multilevel"/>
    <w:tmpl w:val="CD62D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2B35DA2"/>
    <w:multiLevelType w:val="hybridMultilevel"/>
    <w:tmpl w:val="BB4CFA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D1B6D"/>
    <w:multiLevelType w:val="hybridMultilevel"/>
    <w:tmpl w:val="C84A65A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4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60"/>
    <w:rsid w:val="00014076"/>
    <w:rsid w:val="0001604C"/>
    <w:rsid w:val="00017435"/>
    <w:rsid w:val="00060928"/>
    <w:rsid w:val="00073FFE"/>
    <w:rsid w:val="00075E84"/>
    <w:rsid w:val="00082821"/>
    <w:rsid w:val="000957BB"/>
    <w:rsid w:val="000A145A"/>
    <w:rsid w:val="000A3BD9"/>
    <w:rsid w:val="000C34EF"/>
    <w:rsid w:val="000E2323"/>
    <w:rsid w:val="000F6810"/>
    <w:rsid w:val="00102468"/>
    <w:rsid w:val="00105037"/>
    <w:rsid w:val="0012548E"/>
    <w:rsid w:val="001255E6"/>
    <w:rsid w:val="00140E48"/>
    <w:rsid w:val="001448AE"/>
    <w:rsid w:val="0015493B"/>
    <w:rsid w:val="00154D2F"/>
    <w:rsid w:val="00161E81"/>
    <w:rsid w:val="00161E90"/>
    <w:rsid w:val="00165B9B"/>
    <w:rsid w:val="00176FA7"/>
    <w:rsid w:val="00187258"/>
    <w:rsid w:val="0019069E"/>
    <w:rsid w:val="001D0C47"/>
    <w:rsid w:val="00204616"/>
    <w:rsid w:val="002130E9"/>
    <w:rsid w:val="002151F5"/>
    <w:rsid w:val="002222E0"/>
    <w:rsid w:val="00223760"/>
    <w:rsid w:val="00224D82"/>
    <w:rsid w:val="0023348D"/>
    <w:rsid w:val="002427E0"/>
    <w:rsid w:val="002462AB"/>
    <w:rsid w:val="00253EED"/>
    <w:rsid w:val="00270D36"/>
    <w:rsid w:val="002764AF"/>
    <w:rsid w:val="002846AB"/>
    <w:rsid w:val="00291AE4"/>
    <w:rsid w:val="0029392D"/>
    <w:rsid w:val="002A5B38"/>
    <w:rsid w:val="002B2A05"/>
    <w:rsid w:val="002C3089"/>
    <w:rsid w:val="002D5E72"/>
    <w:rsid w:val="002E09B2"/>
    <w:rsid w:val="002E1059"/>
    <w:rsid w:val="0031743A"/>
    <w:rsid w:val="00330DCD"/>
    <w:rsid w:val="00347778"/>
    <w:rsid w:val="00360E2C"/>
    <w:rsid w:val="00382950"/>
    <w:rsid w:val="00393EDA"/>
    <w:rsid w:val="0039459E"/>
    <w:rsid w:val="003B22C4"/>
    <w:rsid w:val="003B7A34"/>
    <w:rsid w:val="003E1BC2"/>
    <w:rsid w:val="003E7134"/>
    <w:rsid w:val="00413248"/>
    <w:rsid w:val="00416189"/>
    <w:rsid w:val="004205C4"/>
    <w:rsid w:val="004464A9"/>
    <w:rsid w:val="00452A1A"/>
    <w:rsid w:val="00455D62"/>
    <w:rsid w:val="00481C69"/>
    <w:rsid w:val="00485613"/>
    <w:rsid w:val="00490DA5"/>
    <w:rsid w:val="00491C25"/>
    <w:rsid w:val="00492338"/>
    <w:rsid w:val="0049391B"/>
    <w:rsid w:val="004A42C2"/>
    <w:rsid w:val="004B3221"/>
    <w:rsid w:val="004C5CE1"/>
    <w:rsid w:val="004D30E2"/>
    <w:rsid w:val="004D545F"/>
    <w:rsid w:val="004E5357"/>
    <w:rsid w:val="004E785E"/>
    <w:rsid w:val="00501521"/>
    <w:rsid w:val="0050632D"/>
    <w:rsid w:val="005321C3"/>
    <w:rsid w:val="00551786"/>
    <w:rsid w:val="005674FC"/>
    <w:rsid w:val="00575A4B"/>
    <w:rsid w:val="0059111E"/>
    <w:rsid w:val="00597CC8"/>
    <w:rsid w:val="005B74E9"/>
    <w:rsid w:val="005C6A2B"/>
    <w:rsid w:val="005D7735"/>
    <w:rsid w:val="005F1A20"/>
    <w:rsid w:val="006158F8"/>
    <w:rsid w:val="006457F5"/>
    <w:rsid w:val="00651A7A"/>
    <w:rsid w:val="0066540B"/>
    <w:rsid w:val="00677990"/>
    <w:rsid w:val="00677C5F"/>
    <w:rsid w:val="00685BBB"/>
    <w:rsid w:val="00685D89"/>
    <w:rsid w:val="00690584"/>
    <w:rsid w:val="006B2ECB"/>
    <w:rsid w:val="006B6D57"/>
    <w:rsid w:val="006E3A38"/>
    <w:rsid w:val="006E6462"/>
    <w:rsid w:val="006F0771"/>
    <w:rsid w:val="006F1236"/>
    <w:rsid w:val="006F2385"/>
    <w:rsid w:val="00710DC2"/>
    <w:rsid w:val="00716C81"/>
    <w:rsid w:val="00727EC1"/>
    <w:rsid w:val="00734D77"/>
    <w:rsid w:val="007406CF"/>
    <w:rsid w:val="007453C8"/>
    <w:rsid w:val="007A3465"/>
    <w:rsid w:val="007A570F"/>
    <w:rsid w:val="007B436E"/>
    <w:rsid w:val="007C5128"/>
    <w:rsid w:val="007D0FEE"/>
    <w:rsid w:val="007D21A6"/>
    <w:rsid w:val="007D6790"/>
    <w:rsid w:val="007E5286"/>
    <w:rsid w:val="00800BA2"/>
    <w:rsid w:val="00807214"/>
    <w:rsid w:val="00812668"/>
    <w:rsid w:val="008152FB"/>
    <w:rsid w:val="0081672B"/>
    <w:rsid w:val="00840747"/>
    <w:rsid w:val="00842799"/>
    <w:rsid w:val="00843886"/>
    <w:rsid w:val="0085309D"/>
    <w:rsid w:val="00860908"/>
    <w:rsid w:val="008779B1"/>
    <w:rsid w:val="0088491C"/>
    <w:rsid w:val="00886A2C"/>
    <w:rsid w:val="00890CAB"/>
    <w:rsid w:val="008B00BC"/>
    <w:rsid w:val="008C3E8C"/>
    <w:rsid w:val="008C5DB9"/>
    <w:rsid w:val="008E2F36"/>
    <w:rsid w:val="008F56CF"/>
    <w:rsid w:val="00902603"/>
    <w:rsid w:val="00902FF4"/>
    <w:rsid w:val="00945134"/>
    <w:rsid w:val="0095231E"/>
    <w:rsid w:val="00982B9E"/>
    <w:rsid w:val="00994AB6"/>
    <w:rsid w:val="00995A27"/>
    <w:rsid w:val="00997F39"/>
    <w:rsid w:val="009C3A24"/>
    <w:rsid w:val="009C75C9"/>
    <w:rsid w:val="009C773D"/>
    <w:rsid w:val="009E1DCF"/>
    <w:rsid w:val="009E6913"/>
    <w:rsid w:val="00A118D6"/>
    <w:rsid w:val="00A125F4"/>
    <w:rsid w:val="00A15D9B"/>
    <w:rsid w:val="00A364F4"/>
    <w:rsid w:val="00A46A23"/>
    <w:rsid w:val="00A559E0"/>
    <w:rsid w:val="00A72645"/>
    <w:rsid w:val="00AA68C5"/>
    <w:rsid w:val="00AC47D1"/>
    <w:rsid w:val="00AD0B1B"/>
    <w:rsid w:val="00AF2AAA"/>
    <w:rsid w:val="00B116D4"/>
    <w:rsid w:val="00B16B00"/>
    <w:rsid w:val="00B24747"/>
    <w:rsid w:val="00B3115B"/>
    <w:rsid w:val="00B32FCC"/>
    <w:rsid w:val="00B411C6"/>
    <w:rsid w:val="00B42154"/>
    <w:rsid w:val="00B45CD4"/>
    <w:rsid w:val="00B54B22"/>
    <w:rsid w:val="00B55751"/>
    <w:rsid w:val="00B80281"/>
    <w:rsid w:val="00B86DA6"/>
    <w:rsid w:val="00BB77FD"/>
    <w:rsid w:val="00BD04FA"/>
    <w:rsid w:val="00BD0A10"/>
    <w:rsid w:val="00BD197E"/>
    <w:rsid w:val="00BE0B99"/>
    <w:rsid w:val="00BF052F"/>
    <w:rsid w:val="00C12E1A"/>
    <w:rsid w:val="00C16EE5"/>
    <w:rsid w:val="00C213AD"/>
    <w:rsid w:val="00C75460"/>
    <w:rsid w:val="00C7723E"/>
    <w:rsid w:val="00C8307C"/>
    <w:rsid w:val="00C84F02"/>
    <w:rsid w:val="00C8508E"/>
    <w:rsid w:val="00C87486"/>
    <w:rsid w:val="00CB6AEE"/>
    <w:rsid w:val="00CC1C8D"/>
    <w:rsid w:val="00CC24EB"/>
    <w:rsid w:val="00CC46A9"/>
    <w:rsid w:val="00CC6B4D"/>
    <w:rsid w:val="00CC6D07"/>
    <w:rsid w:val="00CE7158"/>
    <w:rsid w:val="00CF5046"/>
    <w:rsid w:val="00CF58E5"/>
    <w:rsid w:val="00CF6BDC"/>
    <w:rsid w:val="00D11149"/>
    <w:rsid w:val="00D12A7B"/>
    <w:rsid w:val="00D1548B"/>
    <w:rsid w:val="00D206B6"/>
    <w:rsid w:val="00D2492B"/>
    <w:rsid w:val="00D33FD5"/>
    <w:rsid w:val="00D45C26"/>
    <w:rsid w:val="00D47AE1"/>
    <w:rsid w:val="00D55A32"/>
    <w:rsid w:val="00D67E64"/>
    <w:rsid w:val="00D701B2"/>
    <w:rsid w:val="00D70312"/>
    <w:rsid w:val="00D80642"/>
    <w:rsid w:val="00D87060"/>
    <w:rsid w:val="00DB2D96"/>
    <w:rsid w:val="00DD5288"/>
    <w:rsid w:val="00DE30F6"/>
    <w:rsid w:val="00DF1D94"/>
    <w:rsid w:val="00DF62B7"/>
    <w:rsid w:val="00E016D3"/>
    <w:rsid w:val="00E02D75"/>
    <w:rsid w:val="00E43D69"/>
    <w:rsid w:val="00E64E94"/>
    <w:rsid w:val="00E677B9"/>
    <w:rsid w:val="00EC3E40"/>
    <w:rsid w:val="00F02D47"/>
    <w:rsid w:val="00F03010"/>
    <w:rsid w:val="00F03378"/>
    <w:rsid w:val="00F53D95"/>
    <w:rsid w:val="00F8156C"/>
    <w:rsid w:val="00F85835"/>
    <w:rsid w:val="00F960D0"/>
    <w:rsid w:val="00FA5187"/>
    <w:rsid w:val="00FB62CD"/>
    <w:rsid w:val="00FE4EA8"/>
    <w:rsid w:val="00FF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E808CF-FA80-4060-9B4C-4DA0D91A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060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7060"/>
  </w:style>
  <w:style w:type="table" w:styleId="a6">
    <w:name w:val="Table Grid"/>
    <w:basedOn w:val="a1"/>
    <w:rsid w:val="00D8706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F0771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D67E64"/>
    <w:rPr>
      <w:lang w:val="en-US"/>
    </w:rPr>
  </w:style>
  <w:style w:type="paragraph" w:styleId="ab">
    <w:name w:val="Balloon Text"/>
    <w:basedOn w:val="a"/>
    <w:link w:val="ac"/>
    <w:rsid w:val="00685BB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685BBB"/>
    <w:rPr>
      <w:rFonts w:ascii="Tahoma" w:hAnsi="Tahoma" w:cs="Tahoma"/>
      <w:sz w:val="16"/>
      <w:szCs w:val="16"/>
      <w:lang w:val="en-US"/>
    </w:rPr>
  </w:style>
  <w:style w:type="paragraph" w:styleId="ad">
    <w:name w:val="List Paragraph"/>
    <w:basedOn w:val="a"/>
    <w:uiPriority w:val="34"/>
    <w:qFormat/>
    <w:rsid w:val="00187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C9D2B-F7E8-4FF9-BAAB-A64E4BB1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2085</Words>
  <Characters>1190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analiz</dc:creator>
  <cp:keywords/>
  <dc:description/>
  <cp:lastModifiedBy>NGO-OPERATOR2</cp:lastModifiedBy>
  <cp:revision>2</cp:revision>
  <cp:lastPrinted>2021-01-20T11:42:00Z</cp:lastPrinted>
  <dcterms:created xsi:type="dcterms:W3CDTF">2022-02-03T14:46:00Z</dcterms:created>
  <dcterms:modified xsi:type="dcterms:W3CDTF">2022-02-03T14:46:00Z</dcterms:modified>
</cp:coreProperties>
</file>